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5" w:rsidRDefault="00205ED3" w:rsidP="00A54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88E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  <w:proofErr w:type="gramStart"/>
      <w:r w:rsidRPr="00A5488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5488E" w:rsidRPr="00A5488E">
        <w:rPr>
          <w:rFonts w:ascii="Times New Roman" w:hAnsi="Times New Roman" w:cs="Times New Roman"/>
          <w:b/>
          <w:sz w:val="28"/>
          <w:szCs w:val="28"/>
        </w:rPr>
        <w:t xml:space="preserve">заполнению </w:t>
      </w:r>
      <w:r w:rsidRPr="00A5488E">
        <w:rPr>
          <w:rFonts w:ascii="Times New Roman" w:hAnsi="Times New Roman" w:cs="Times New Roman"/>
          <w:b/>
          <w:sz w:val="28"/>
          <w:szCs w:val="28"/>
        </w:rPr>
        <w:t>заявк</w:t>
      </w:r>
      <w:r w:rsidR="00A5488E" w:rsidRPr="00A5488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8273A">
        <w:rPr>
          <w:rFonts w:ascii="Times New Roman" w:hAnsi="Times New Roman" w:cs="Times New Roman"/>
          <w:b/>
          <w:sz w:val="28"/>
          <w:szCs w:val="28"/>
        </w:rPr>
        <w:t>для участия в конкурсе на предоставление</w:t>
      </w:r>
      <w:r w:rsidR="00A5488E" w:rsidRPr="00A5488E">
        <w:rPr>
          <w:rFonts w:ascii="Times New Roman" w:hAnsi="Times New Roman" w:cs="Times New Roman"/>
          <w:b/>
          <w:sz w:val="28"/>
          <w:szCs w:val="28"/>
        </w:rPr>
        <w:t xml:space="preserve"> из федерального бюджета</w:t>
      </w:r>
      <w:proofErr w:type="gramEnd"/>
      <w:r w:rsidR="00A5488E" w:rsidRPr="00A5488E">
        <w:rPr>
          <w:rFonts w:ascii="Times New Roman" w:hAnsi="Times New Roman" w:cs="Times New Roman"/>
          <w:b/>
          <w:sz w:val="28"/>
          <w:szCs w:val="28"/>
        </w:rPr>
        <w:t xml:space="preserve"> грантов в форме субсидий некоммерческим организациям, реализующим проекты в сфере физической культуры, массового спорта и спортивного резерва, в целях выполнения государственной программы Российской Федерации «Развитие физической культуры и спорта»</w:t>
      </w:r>
      <w:r w:rsidR="008E6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88E" w:rsidRDefault="00A5488E" w:rsidP="00A54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8E" w:rsidRPr="00A5488E" w:rsidRDefault="00A5488E" w:rsidP="00A5488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88E">
        <w:rPr>
          <w:rFonts w:ascii="Times New Roman" w:hAnsi="Times New Roman" w:cs="Times New Roman"/>
          <w:sz w:val="28"/>
          <w:szCs w:val="28"/>
        </w:rPr>
        <w:t>Документы, подтверждающие право участия в конкурсе, независимо от номинации предоставляются в виде соответствующих оригиналов/копий согласно таблице 1.</w:t>
      </w:r>
    </w:p>
    <w:p w:rsidR="00A5488E" w:rsidRPr="00A5488E" w:rsidRDefault="00A5488E" w:rsidP="00A5488E">
      <w:pPr>
        <w:rPr>
          <w:rFonts w:ascii="Times New Roman" w:hAnsi="Times New Roman" w:cs="Times New Roman"/>
          <w:sz w:val="28"/>
          <w:szCs w:val="28"/>
        </w:rPr>
      </w:pPr>
      <w:r w:rsidRPr="00A5488E">
        <w:rPr>
          <w:rFonts w:ascii="Times New Roman" w:hAnsi="Times New Roman" w:cs="Times New Roman"/>
          <w:sz w:val="28"/>
          <w:szCs w:val="28"/>
        </w:rPr>
        <w:t xml:space="preserve">Таблица 1 – Подтверждение сведений об организации </w:t>
      </w:r>
    </w:p>
    <w:tbl>
      <w:tblPr>
        <w:tblStyle w:val="a4"/>
        <w:tblW w:w="0" w:type="auto"/>
        <w:tblLook w:val="04A0"/>
      </w:tblPr>
      <w:tblGrid>
        <w:gridCol w:w="1182"/>
        <w:gridCol w:w="9983"/>
        <w:gridCol w:w="3544"/>
      </w:tblGrid>
      <w:tr w:rsidR="00FC676A" w:rsidTr="00FC676A">
        <w:trPr>
          <w:trHeight w:val="136"/>
        </w:trPr>
        <w:tc>
          <w:tcPr>
            <w:tcW w:w="1182" w:type="dxa"/>
          </w:tcPr>
          <w:p w:rsidR="00FC676A" w:rsidRDefault="00FC676A" w:rsidP="00A54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83" w:type="dxa"/>
          </w:tcPr>
          <w:p w:rsidR="00FC676A" w:rsidRDefault="00FC676A" w:rsidP="00A54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конкурсной документации к организации-участнику</w:t>
            </w:r>
          </w:p>
        </w:tc>
        <w:tc>
          <w:tcPr>
            <w:tcW w:w="3544" w:type="dxa"/>
          </w:tcPr>
          <w:p w:rsidR="00FC676A" w:rsidRDefault="00FC676A" w:rsidP="00A54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подтверждающего документа</w:t>
            </w:r>
          </w:p>
        </w:tc>
      </w:tr>
      <w:tr w:rsidR="00FC676A" w:rsidTr="00FC676A">
        <w:trPr>
          <w:trHeight w:val="136"/>
        </w:trPr>
        <w:tc>
          <w:tcPr>
            <w:tcW w:w="1182" w:type="dxa"/>
          </w:tcPr>
          <w:p w:rsidR="00FC676A" w:rsidRPr="00A5488E" w:rsidRDefault="00FC676A" w:rsidP="00A548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3" w:type="dxa"/>
          </w:tcPr>
          <w:p w:rsidR="00FC676A" w:rsidRDefault="00FC676A" w:rsidP="00A54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6D9">
              <w:rPr>
                <w:rFonts w:ascii="Times New Roman" w:hAnsi="Times New Roman" w:cs="Times New Roman"/>
                <w:sz w:val="28"/>
                <w:szCs w:val="28"/>
              </w:rPr>
              <w:t>рганизация зарегистрирована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6D9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законодательством Российской Федерации порядке не </w:t>
            </w:r>
            <w:proofErr w:type="gramStart"/>
            <w:r w:rsidRPr="00B976D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B976D9">
              <w:rPr>
                <w:rFonts w:ascii="Times New Roman" w:hAnsi="Times New Roman" w:cs="Times New Roman"/>
                <w:sz w:val="28"/>
                <w:szCs w:val="28"/>
              </w:rPr>
              <w:t xml:space="preserve"> чем за 3 года до дня окончания приема заявок на участие в конкурсе</w:t>
            </w:r>
          </w:p>
        </w:tc>
        <w:tc>
          <w:tcPr>
            <w:tcW w:w="3544" w:type="dxa"/>
          </w:tcPr>
          <w:p w:rsidR="00FC676A" w:rsidRPr="001D2ABC" w:rsidRDefault="00FC676A" w:rsidP="00A5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BC">
              <w:rPr>
                <w:rFonts w:ascii="Times New Roman" w:hAnsi="Times New Roman" w:cs="Times New Roman"/>
                <w:sz w:val="28"/>
                <w:szCs w:val="28"/>
              </w:rPr>
              <w:t>Выписка из ЕГРЮЛ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(выданная не позднее 6 месяцев </w:t>
            </w:r>
            <w:r w:rsidRPr="00622A5C">
              <w:rPr>
                <w:rFonts w:ascii="Times New Roman" w:hAnsi="Times New Roman" w:cs="Times New Roman"/>
                <w:sz w:val="28"/>
                <w:szCs w:val="28"/>
              </w:rPr>
              <w:t>от даты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2A5C">
              <w:rPr>
                <w:rFonts w:ascii="Times New Roman" w:hAnsi="Times New Roman" w:cs="Times New Roman"/>
                <w:sz w:val="28"/>
                <w:szCs w:val="28"/>
              </w:rPr>
              <w:t>начала приема заявок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676A" w:rsidTr="00FC676A">
        <w:trPr>
          <w:trHeight w:val="136"/>
        </w:trPr>
        <w:tc>
          <w:tcPr>
            <w:tcW w:w="1182" w:type="dxa"/>
          </w:tcPr>
          <w:p w:rsidR="00FC676A" w:rsidRPr="00A5488E" w:rsidRDefault="00FC676A" w:rsidP="00A548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3" w:type="dxa"/>
          </w:tcPr>
          <w:p w:rsidR="00FC676A" w:rsidRDefault="00FC676A" w:rsidP="00A54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6D9">
              <w:rPr>
                <w:rFonts w:ascii="Times New Roman" w:hAnsi="Times New Roman" w:cs="Times New Roman"/>
                <w:sz w:val="28"/>
                <w:szCs w:val="28"/>
              </w:rPr>
              <w:t>рганизация осуществляет в соответствии с уставом один или несколько видов деятельности, соответствующих направлениям, указанным в пункте 4 настояще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97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документации</w:t>
            </w:r>
          </w:p>
        </w:tc>
        <w:tc>
          <w:tcPr>
            <w:tcW w:w="3544" w:type="dxa"/>
          </w:tcPr>
          <w:p w:rsidR="00FC676A" w:rsidRPr="001D2ABC" w:rsidRDefault="00FC676A" w:rsidP="009E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BC">
              <w:rPr>
                <w:rFonts w:ascii="Times New Roman" w:hAnsi="Times New Roman" w:cs="Times New Roman"/>
                <w:sz w:val="28"/>
                <w:szCs w:val="28"/>
              </w:rPr>
              <w:t>Копия Устава организация, заверенная печатью организации</w:t>
            </w:r>
          </w:p>
        </w:tc>
      </w:tr>
      <w:tr w:rsidR="00FC676A" w:rsidTr="00FC676A">
        <w:trPr>
          <w:trHeight w:val="136"/>
        </w:trPr>
        <w:tc>
          <w:tcPr>
            <w:tcW w:w="1182" w:type="dxa"/>
          </w:tcPr>
          <w:p w:rsidR="00FC676A" w:rsidRPr="00A5488E" w:rsidRDefault="00FC676A" w:rsidP="00A548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3" w:type="dxa"/>
          </w:tcPr>
          <w:p w:rsidR="00FC676A" w:rsidRDefault="00FC676A" w:rsidP="00A5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6D9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Pr="00D15C60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1-е число месяца, предшествующего месяцу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6D9">
              <w:rPr>
                <w:rFonts w:ascii="Times New Roman" w:hAnsi="Times New Roman" w:cs="Times New Roman"/>
                <w:sz w:val="28"/>
                <w:szCs w:val="28"/>
              </w:rPr>
              <w:t>окончания приема заявок на участие в конкурсе</w:t>
            </w:r>
            <w:r w:rsidRPr="00D15C60">
              <w:rPr>
                <w:rFonts w:ascii="Times New Roman" w:hAnsi="Times New Roman" w:cs="Times New Roman"/>
                <w:sz w:val="28"/>
                <w:szCs w:val="28"/>
              </w:rPr>
              <w:t>, должна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C60">
              <w:rPr>
                <w:rFonts w:ascii="Times New Roman" w:hAnsi="Times New Roman" w:cs="Times New Roman"/>
                <w:sz w:val="28"/>
                <w:szCs w:val="28"/>
              </w:rPr>
              <w:t>не иметь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15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76A" w:rsidRDefault="00FC676A" w:rsidP="00A5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5C60">
              <w:rPr>
                <w:rFonts w:ascii="Times New Roman" w:hAnsi="Times New Roman" w:cs="Times New Roman"/>
                <w:sz w:val="28"/>
                <w:szCs w:val="28"/>
              </w:rPr>
              <w:t>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676A" w:rsidRDefault="00FC676A" w:rsidP="00A5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15C60">
              <w:rPr>
                <w:rFonts w:ascii="Times New Roman" w:hAnsi="Times New Roman" w:cs="Times New Roman"/>
                <w:sz w:val="28"/>
                <w:szCs w:val="28"/>
              </w:rPr>
              <w:t xml:space="preserve">не иметь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</w:t>
            </w:r>
            <w:r w:rsidRPr="00D1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бюджетом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676A" w:rsidRDefault="00FC676A" w:rsidP="00A5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5C60">
              <w:rPr>
                <w:rFonts w:ascii="Times New Roman" w:hAnsi="Times New Roman" w:cs="Times New Roman"/>
                <w:sz w:val="28"/>
                <w:szCs w:val="28"/>
              </w:rPr>
              <w:t>не находиться в процессе реорганизации, ликвидации, банкротства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76A" w:rsidRDefault="00FC676A" w:rsidP="00A5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728A">
              <w:rPr>
                <w:rFonts w:ascii="Times New Roman" w:hAnsi="Times New Roman" w:cs="Times New Roman"/>
                <w:sz w:val="28"/>
                <w:szCs w:val="28"/>
              </w:rPr>
              <w:t>не являться иностранным юридическим лицом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…;</w:t>
            </w:r>
          </w:p>
          <w:p w:rsidR="00FC676A" w:rsidRDefault="00FC676A" w:rsidP="00A54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7728A">
              <w:rPr>
                <w:rFonts w:ascii="Times New Roman" w:hAnsi="Times New Roman" w:cs="Times New Roman"/>
                <w:sz w:val="28"/>
                <w:szCs w:val="28"/>
              </w:rPr>
              <w:t>не являться получателем средств из федерального бюджета в соответствии с иными правовыми актами на цели, совпадающие с целями предоставления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C676A" w:rsidRDefault="00FC676A" w:rsidP="001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2ABC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расчетов по налогам, сборам, пеням, штрафам</w:t>
            </w:r>
          </w:p>
          <w:p w:rsidR="00FC676A" w:rsidRDefault="00FC676A" w:rsidP="001D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6A" w:rsidRDefault="00FC676A" w:rsidP="001D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6A" w:rsidRDefault="00FC676A" w:rsidP="001D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6A" w:rsidRDefault="00FC676A" w:rsidP="001D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6A" w:rsidRDefault="00FC676A" w:rsidP="001D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6A" w:rsidRDefault="00FC676A" w:rsidP="001D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6A" w:rsidRPr="001D2ABC" w:rsidRDefault="00FC676A" w:rsidP="003B1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6A" w:rsidTr="00FC676A">
        <w:trPr>
          <w:trHeight w:val="136"/>
        </w:trPr>
        <w:tc>
          <w:tcPr>
            <w:tcW w:w="1182" w:type="dxa"/>
          </w:tcPr>
          <w:p w:rsidR="00FC676A" w:rsidRPr="00A5488E" w:rsidRDefault="00FC676A" w:rsidP="00A548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3" w:type="dxa"/>
          </w:tcPr>
          <w:p w:rsidR="00FC676A" w:rsidRDefault="00FC676A" w:rsidP="00A54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115F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F115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лица на подачу заявки от имени организации</w:t>
            </w:r>
          </w:p>
        </w:tc>
        <w:tc>
          <w:tcPr>
            <w:tcW w:w="3544" w:type="dxa"/>
          </w:tcPr>
          <w:p w:rsidR="00FC676A" w:rsidRPr="009E2800" w:rsidRDefault="00FC676A" w:rsidP="00A5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00">
              <w:rPr>
                <w:rFonts w:ascii="Times New Roman" w:hAnsi="Times New Roman" w:cs="Times New Roman"/>
                <w:sz w:val="28"/>
                <w:szCs w:val="28"/>
              </w:rPr>
              <w:t>Копия приказа/доверенность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(оригинал)</w:t>
            </w:r>
          </w:p>
        </w:tc>
      </w:tr>
    </w:tbl>
    <w:p w:rsidR="00A5488E" w:rsidRPr="00A5488E" w:rsidRDefault="00A5488E" w:rsidP="00A5488E">
      <w:pPr>
        <w:rPr>
          <w:rFonts w:ascii="Times New Roman" w:hAnsi="Times New Roman" w:cs="Times New Roman"/>
          <w:b/>
          <w:sz w:val="28"/>
          <w:szCs w:val="28"/>
        </w:rPr>
      </w:pPr>
    </w:p>
    <w:p w:rsidR="00E45F8C" w:rsidRPr="00F1689A" w:rsidRDefault="00E45F8C" w:rsidP="00F168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89A">
        <w:rPr>
          <w:rFonts w:ascii="Times New Roman" w:hAnsi="Times New Roman" w:cs="Times New Roman"/>
          <w:sz w:val="28"/>
          <w:szCs w:val="28"/>
        </w:rPr>
        <w:t>Документы, подтверждающие право участия в конкурсе</w:t>
      </w:r>
      <w:r w:rsidR="000116FA" w:rsidRPr="00F1689A">
        <w:rPr>
          <w:rFonts w:ascii="Times New Roman" w:hAnsi="Times New Roman" w:cs="Times New Roman"/>
          <w:sz w:val="28"/>
          <w:szCs w:val="28"/>
        </w:rPr>
        <w:t>, в зависимости от</w:t>
      </w:r>
      <w:r w:rsidRPr="00F1689A">
        <w:rPr>
          <w:rFonts w:ascii="Times New Roman" w:hAnsi="Times New Roman" w:cs="Times New Roman"/>
          <w:sz w:val="28"/>
          <w:szCs w:val="28"/>
        </w:rPr>
        <w:t xml:space="preserve"> номинации предоставляются в виде соответствующих оригиналов/копий, согласно таблице </w:t>
      </w:r>
      <w:r w:rsidR="000116FA" w:rsidRPr="00F1689A">
        <w:rPr>
          <w:rFonts w:ascii="Times New Roman" w:hAnsi="Times New Roman" w:cs="Times New Roman"/>
          <w:sz w:val="28"/>
          <w:szCs w:val="28"/>
        </w:rPr>
        <w:t>2</w:t>
      </w:r>
      <w:r w:rsidRPr="00F1689A">
        <w:rPr>
          <w:rFonts w:ascii="Times New Roman" w:hAnsi="Times New Roman" w:cs="Times New Roman"/>
          <w:sz w:val="28"/>
          <w:szCs w:val="28"/>
        </w:rPr>
        <w:t>.</w:t>
      </w:r>
    </w:p>
    <w:p w:rsidR="00E45F8C" w:rsidRPr="00A5488E" w:rsidRDefault="00E45F8C" w:rsidP="000116FA">
      <w:pPr>
        <w:jc w:val="both"/>
        <w:rPr>
          <w:rFonts w:ascii="Times New Roman" w:hAnsi="Times New Roman" w:cs="Times New Roman"/>
          <w:sz w:val="28"/>
          <w:szCs w:val="28"/>
        </w:rPr>
      </w:pPr>
      <w:r w:rsidRPr="00A5488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16FA">
        <w:rPr>
          <w:rFonts w:ascii="Times New Roman" w:hAnsi="Times New Roman" w:cs="Times New Roman"/>
          <w:sz w:val="28"/>
          <w:szCs w:val="28"/>
        </w:rPr>
        <w:t>2</w:t>
      </w:r>
      <w:r w:rsidRPr="00A5488E">
        <w:rPr>
          <w:rFonts w:ascii="Times New Roman" w:hAnsi="Times New Roman" w:cs="Times New Roman"/>
          <w:sz w:val="28"/>
          <w:szCs w:val="28"/>
        </w:rPr>
        <w:t xml:space="preserve"> – Подтверждение сведений об организации </w:t>
      </w:r>
      <w:r w:rsidR="000116FA">
        <w:rPr>
          <w:rFonts w:ascii="Times New Roman" w:hAnsi="Times New Roman" w:cs="Times New Roman"/>
          <w:sz w:val="28"/>
          <w:szCs w:val="28"/>
        </w:rPr>
        <w:t>в соответствии с требованиями номинаций</w:t>
      </w:r>
    </w:p>
    <w:tbl>
      <w:tblPr>
        <w:tblStyle w:val="a4"/>
        <w:tblW w:w="14450" w:type="dxa"/>
        <w:tblLayout w:type="fixed"/>
        <w:tblLook w:val="04A0"/>
      </w:tblPr>
      <w:tblGrid>
        <w:gridCol w:w="936"/>
        <w:gridCol w:w="3670"/>
        <w:gridCol w:w="3884"/>
        <w:gridCol w:w="2675"/>
        <w:gridCol w:w="3285"/>
      </w:tblGrid>
      <w:tr w:rsidR="00F1689A" w:rsidRPr="009F50AA" w:rsidTr="005C4A80">
        <w:trPr>
          <w:trHeight w:val="147"/>
        </w:trPr>
        <w:tc>
          <w:tcPr>
            <w:tcW w:w="936" w:type="dxa"/>
          </w:tcPr>
          <w:p w:rsidR="000116FA" w:rsidRPr="009F50AA" w:rsidRDefault="000116FA" w:rsidP="00A71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0" w:type="dxa"/>
          </w:tcPr>
          <w:p w:rsidR="000116FA" w:rsidRPr="009F50AA" w:rsidRDefault="000116FA" w:rsidP="00A71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</w:t>
            </w:r>
          </w:p>
        </w:tc>
        <w:tc>
          <w:tcPr>
            <w:tcW w:w="3884" w:type="dxa"/>
          </w:tcPr>
          <w:p w:rsidR="000116FA" w:rsidRPr="009F50AA" w:rsidRDefault="000116FA" w:rsidP="00011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организации</w:t>
            </w:r>
          </w:p>
        </w:tc>
        <w:tc>
          <w:tcPr>
            <w:tcW w:w="2675" w:type="dxa"/>
          </w:tcPr>
          <w:p w:rsidR="000116FA" w:rsidRPr="009F50AA" w:rsidRDefault="000116FA" w:rsidP="00A71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A">
              <w:rPr>
                <w:rFonts w:ascii="Times New Roman" w:hAnsi="Times New Roman" w:cs="Times New Roman"/>
                <w:b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3285" w:type="dxa"/>
          </w:tcPr>
          <w:p w:rsidR="000116FA" w:rsidRPr="009F50AA" w:rsidRDefault="000116FA" w:rsidP="00A71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717DA" w:rsidRPr="009F50AA" w:rsidTr="00097394">
        <w:trPr>
          <w:trHeight w:val="562"/>
        </w:trPr>
        <w:tc>
          <w:tcPr>
            <w:tcW w:w="936" w:type="dxa"/>
          </w:tcPr>
          <w:p w:rsidR="009717DA" w:rsidRPr="009F50AA" w:rsidRDefault="009717DA" w:rsidP="009717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9717DA" w:rsidRPr="009F50AA" w:rsidRDefault="009717DA" w:rsidP="00097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Проекты, направленные на </w:t>
            </w:r>
            <w:r w:rsidRPr="008E126E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26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физкультурно-оздоровительных 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E126E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числа лиц, систематически занимающихся физической культурой и спортом, реализуемые не менее чем в 43 субъектах Российской Федерации некоммерческими организациями, являющимися общественными организациями, уставная деятельность которых направлена развитие физической культуры и спорта</w:t>
            </w:r>
          </w:p>
        </w:tc>
        <w:tc>
          <w:tcPr>
            <w:tcW w:w="3884" w:type="dxa"/>
          </w:tcPr>
          <w:p w:rsidR="009717DA" w:rsidRPr="009F50AA" w:rsidRDefault="009717DA" w:rsidP="00097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26E">
              <w:rPr>
                <w:rFonts w:ascii="Times New Roman" w:hAnsi="Times New Roman" w:cs="Times New Roman"/>
                <w:sz w:val="24"/>
                <w:szCs w:val="24"/>
              </w:rPr>
              <w:t>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2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уставная деятельность которых направлена развитие физической культуры и спорта</w:t>
            </w:r>
          </w:p>
        </w:tc>
        <w:tc>
          <w:tcPr>
            <w:tcW w:w="2675" w:type="dxa"/>
          </w:tcPr>
          <w:p w:rsidR="009717DA" w:rsidRPr="009F50AA" w:rsidRDefault="009717DA" w:rsidP="0009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A">
              <w:rPr>
                <w:rFonts w:ascii="Times New Roman" w:hAnsi="Times New Roman" w:cs="Times New Roman"/>
                <w:sz w:val="24"/>
                <w:szCs w:val="24"/>
              </w:rPr>
              <w:t>копия уставных документов</w:t>
            </w:r>
          </w:p>
        </w:tc>
        <w:tc>
          <w:tcPr>
            <w:tcW w:w="3285" w:type="dxa"/>
          </w:tcPr>
          <w:p w:rsidR="009717DA" w:rsidRPr="009F50AA" w:rsidRDefault="00724507" w:rsidP="0009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общественной организации подтверждается организационно-правовой формой</w:t>
            </w:r>
            <w:r w:rsidRPr="00724507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соответствующей положению федерального закона </w:t>
            </w:r>
            <w:r w:rsidRPr="00724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общественных объединениях»</w:t>
            </w:r>
            <w:r w:rsidR="003B1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Деятельность общественной организации ограничена регионами, указанными в Уставе. Реализация проекта в 43 субъектах Российской Федерации возможна для общероссийских общественных организаций</w:t>
            </w:r>
          </w:p>
        </w:tc>
      </w:tr>
      <w:tr w:rsidR="009F50AA" w:rsidRPr="009F50AA" w:rsidTr="009F50AA">
        <w:trPr>
          <w:trHeight w:val="562"/>
        </w:trPr>
        <w:tc>
          <w:tcPr>
            <w:tcW w:w="936" w:type="dxa"/>
            <w:vMerge w:val="restart"/>
          </w:tcPr>
          <w:p w:rsidR="009F50AA" w:rsidRPr="009F50AA" w:rsidRDefault="009F50AA" w:rsidP="000116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Merge w:val="restart"/>
          </w:tcPr>
          <w:p w:rsidR="009F50AA" w:rsidRPr="009F50AA" w:rsidRDefault="00A13F99" w:rsidP="00A1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26E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26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26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оздоровительных услуг населению и</w:t>
            </w:r>
            <w:r w:rsidRPr="008E126E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числа лиц, систематически занимающихся физической культурой и спортом в возрасте старше 20 лет, реализуемые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Pr="008E126E">
              <w:rPr>
                <w:rFonts w:ascii="Times New Roman" w:hAnsi="Times New Roman" w:cs="Times New Roman"/>
                <w:sz w:val="24"/>
                <w:szCs w:val="24"/>
              </w:rPr>
              <w:t>, объединяю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26E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предпринимательской деятельности, оказывающие физкультурно-о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здоровительные услуги населению и </w:t>
            </w:r>
            <w:r w:rsidRPr="008E126E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26E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во всех федеральных округах и в не менее чем 43 субъектах Российской Федерации</w:t>
            </w:r>
            <w:proofErr w:type="gramEnd"/>
          </w:p>
        </w:tc>
        <w:tc>
          <w:tcPr>
            <w:tcW w:w="3884" w:type="dxa"/>
          </w:tcPr>
          <w:p w:rsidR="009F50AA" w:rsidRPr="009F50AA" w:rsidRDefault="009F50AA" w:rsidP="00A13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Объединение субъектов предпринимательской деятельности, оказывающи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9F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физкультурно-оздоровительные услуги населению</w:t>
            </w:r>
          </w:p>
        </w:tc>
        <w:tc>
          <w:tcPr>
            <w:tcW w:w="2675" w:type="dxa"/>
          </w:tcPr>
          <w:p w:rsidR="009F50AA" w:rsidRPr="009F50AA" w:rsidRDefault="009F50AA" w:rsidP="00A7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A">
              <w:rPr>
                <w:rFonts w:ascii="Times New Roman" w:hAnsi="Times New Roman" w:cs="Times New Roman"/>
                <w:sz w:val="24"/>
                <w:szCs w:val="24"/>
              </w:rPr>
              <w:t>1. копия уставных документов, заявления участников объединений, ассоциаций, партнерств о вступлении</w:t>
            </w:r>
          </w:p>
        </w:tc>
        <w:tc>
          <w:tcPr>
            <w:tcW w:w="3285" w:type="dxa"/>
          </w:tcPr>
          <w:p w:rsidR="009F50AA" w:rsidRPr="009F50AA" w:rsidRDefault="009F50AA" w:rsidP="009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A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r w:rsidRPr="009F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субъектов предпринимательской деятельности не регламентируется, наличие в объединении иных организаций, не являющихся субъектами предпринимательской деятельности, допускается только при одновременном наличии также и субъектов предпринимательской деятельности</w:t>
            </w:r>
          </w:p>
        </w:tc>
      </w:tr>
      <w:tr w:rsidR="009F50AA" w:rsidRPr="009F50AA" w:rsidTr="005C4A80">
        <w:trPr>
          <w:trHeight w:val="2842"/>
        </w:trPr>
        <w:tc>
          <w:tcPr>
            <w:tcW w:w="936" w:type="dxa"/>
            <w:vMerge/>
          </w:tcPr>
          <w:p w:rsidR="009F50AA" w:rsidRPr="009F50AA" w:rsidRDefault="009F50AA" w:rsidP="000116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Merge/>
          </w:tcPr>
          <w:p w:rsidR="009F50AA" w:rsidRPr="009F50AA" w:rsidRDefault="009F50AA" w:rsidP="00A71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84" w:type="dxa"/>
          </w:tcPr>
          <w:p w:rsidR="009F50AA" w:rsidRPr="009F50AA" w:rsidRDefault="009F50AA" w:rsidP="00FC6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Организация осуществляет свою деятельность во всех федеральных округах и в не менее чем 43 субъектах Российской Федерации</w:t>
            </w:r>
          </w:p>
        </w:tc>
        <w:tc>
          <w:tcPr>
            <w:tcW w:w="2675" w:type="dxa"/>
          </w:tcPr>
          <w:p w:rsidR="009F50AA" w:rsidRPr="009F50AA" w:rsidRDefault="009F50AA" w:rsidP="00A7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A">
              <w:rPr>
                <w:rFonts w:ascii="Times New Roman" w:hAnsi="Times New Roman" w:cs="Times New Roman"/>
                <w:sz w:val="24"/>
                <w:szCs w:val="24"/>
              </w:rPr>
              <w:t>2. копия уставных документов,</w:t>
            </w:r>
          </w:p>
          <w:p w:rsidR="009F50AA" w:rsidRPr="009F50AA" w:rsidRDefault="009F50AA" w:rsidP="009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0AA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договоров, контрактов, актов, сертификатов, свидетельств, благодарственных писем, грамот и иные документы,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географию деятельности</w:t>
            </w:r>
            <w:r w:rsidRPr="009F50AA">
              <w:rPr>
                <w:rFonts w:ascii="Times New Roman" w:hAnsi="Times New Roman" w:cs="Times New Roman"/>
                <w:sz w:val="24"/>
                <w:szCs w:val="24"/>
              </w:rPr>
              <w:t>, соответствующую указанным требованиям</w:t>
            </w:r>
            <w:proofErr w:type="gramEnd"/>
          </w:p>
        </w:tc>
        <w:tc>
          <w:tcPr>
            <w:tcW w:w="3285" w:type="dxa"/>
          </w:tcPr>
          <w:p w:rsidR="009F50AA" w:rsidRPr="009F50AA" w:rsidRDefault="009F50AA" w:rsidP="009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деятельность в регионах может не носить системный характер</w:t>
            </w:r>
            <w:r w:rsidR="0029413D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осуществляться организациями, входящими в состав объединения</w:t>
            </w:r>
          </w:p>
        </w:tc>
      </w:tr>
      <w:tr w:rsidR="00427B47" w:rsidRPr="009F50AA" w:rsidTr="005C4A80">
        <w:trPr>
          <w:trHeight w:val="147"/>
        </w:trPr>
        <w:tc>
          <w:tcPr>
            <w:tcW w:w="936" w:type="dxa"/>
          </w:tcPr>
          <w:p w:rsidR="00427B47" w:rsidRPr="009F50AA" w:rsidRDefault="00427B47" w:rsidP="000116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427B47" w:rsidRPr="009F50AA" w:rsidRDefault="00427B47" w:rsidP="00A7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Проекты, реализуемые некоммерческими организациями, являющимися федеральными экспериментальными (инновационными) площадками</w:t>
            </w:r>
          </w:p>
        </w:tc>
        <w:tc>
          <w:tcPr>
            <w:tcW w:w="3884" w:type="dxa"/>
          </w:tcPr>
          <w:p w:rsidR="00427B47" w:rsidRPr="009F50AA" w:rsidRDefault="00427B47" w:rsidP="0042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F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Некоммерческие организации, являющимися федеральными экспериментальными (инновационными) площадками</w:t>
            </w:r>
          </w:p>
        </w:tc>
        <w:tc>
          <w:tcPr>
            <w:tcW w:w="2675" w:type="dxa"/>
          </w:tcPr>
          <w:p w:rsidR="00427B47" w:rsidRPr="009F50AA" w:rsidRDefault="00427B47" w:rsidP="0042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A">
              <w:rPr>
                <w:rFonts w:ascii="Times New Roman" w:hAnsi="Times New Roman" w:cs="Times New Roman"/>
                <w:sz w:val="24"/>
                <w:szCs w:val="24"/>
              </w:rPr>
              <w:t>1. Документы, подтверждающие  статус некоммерческой организации,  являющейся федеральной экспериментальной (инновационной) площадкой</w:t>
            </w:r>
            <w:r w:rsidR="005C4A80" w:rsidRPr="009F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B47" w:rsidRPr="009F50AA" w:rsidRDefault="00427B47" w:rsidP="0042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27B47" w:rsidRPr="009F50AA" w:rsidRDefault="009F50AA" w:rsidP="009F5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4A80" w:rsidRPr="009F50AA">
              <w:rPr>
                <w:rFonts w:ascii="Times New Roman" w:hAnsi="Times New Roman" w:cs="Times New Roman"/>
                <w:sz w:val="24"/>
                <w:szCs w:val="24"/>
              </w:rPr>
              <w:t>К таким документам относятся: Приказ Минспорта России о признании организации федеральной экспериментальной (инновационной) площадкой, копия протокола о признании организации федеральной экспериментальной (инновационной) площадкой.</w:t>
            </w:r>
          </w:p>
        </w:tc>
      </w:tr>
    </w:tbl>
    <w:p w:rsidR="00E45F8C" w:rsidRPr="001D2ABC" w:rsidRDefault="00E45F8C">
      <w:pPr>
        <w:rPr>
          <w:rFonts w:ascii="Times New Roman" w:hAnsi="Times New Roman" w:cs="Times New Roman"/>
          <w:sz w:val="28"/>
          <w:szCs w:val="28"/>
        </w:rPr>
      </w:pPr>
    </w:p>
    <w:p w:rsidR="00205ED3" w:rsidRDefault="00205ED3"/>
    <w:sectPr w:rsidR="00205ED3" w:rsidSect="00F16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550"/>
    <w:multiLevelType w:val="multilevel"/>
    <w:tmpl w:val="2BAA6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760371"/>
    <w:multiLevelType w:val="multilevel"/>
    <w:tmpl w:val="2BAA6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751ACA"/>
    <w:multiLevelType w:val="hybridMultilevel"/>
    <w:tmpl w:val="FDBA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128D2"/>
    <w:multiLevelType w:val="multilevel"/>
    <w:tmpl w:val="2BAA6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23929EA"/>
    <w:multiLevelType w:val="multilevel"/>
    <w:tmpl w:val="2BAA68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5466157E"/>
    <w:multiLevelType w:val="hybridMultilevel"/>
    <w:tmpl w:val="E256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70A4A"/>
    <w:multiLevelType w:val="hybridMultilevel"/>
    <w:tmpl w:val="7E78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0800"/>
    <w:rsid w:val="000116FA"/>
    <w:rsid w:val="00024375"/>
    <w:rsid w:val="000A0800"/>
    <w:rsid w:val="000D0926"/>
    <w:rsid w:val="001801E0"/>
    <w:rsid w:val="001D2ABC"/>
    <w:rsid w:val="00205ED3"/>
    <w:rsid w:val="0029413D"/>
    <w:rsid w:val="002A627A"/>
    <w:rsid w:val="00334C5C"/>
    <w:rsid w:val="003B1348"/>
    <w:rsid w:val="00427B47"/>
    <w:rsid w:val="005A2F56"/>
    <w:rsid w:val="005C4A80"/>
    <w:rsid w:val="00724507"/>
    <w:rsid w:val="0076578D"/>
    <w:rsid w:val="008242F7"/>
    <w:rsid w:val="0088273A"/>
    <w:rsid w:val="008E6490"/>
    <w:rsid w:val="009717DA"/>
    <w:rsid w:val="009E2800"/>
    <w:rsid w:val="009F50AA"/>
    <w:rsid w:val="00A13F99"/>
    <w:rsid w:val="00A5488E"/>
    <w:rsid w:val="00C03DA0"/>
    <w:rsid w:val="00CC064F"/>
    <w:rsid w:val="00D829CC"/>
    <w:rsid w:val="00E279C1"/>
    <w:rsid w:val="00E45F8C"/>
    <w:rsid w:val="00E60ED8"/>
    <w:rsid w:val="00F135C5"/>
    <w:rsid w:val="00F1689A"/>
    <w:rsid w:val="00FC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8E"/>
    <w:pPr>
      <w:ind w:left="720"/>
      <w:contextualSpacing/>
    </w:pPr>
  </w:style>
  <w:style w:type="table" w:styleId="a4">
    <w:name w:val="Table Grid"/>
    <w:basedOn w:val="a1"/>
    <w:uiPriority w:val="59"/>
    <w:rsid w:val="00A5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8E"/>
    <w:pPr>
      <w:ind w:left="720"/>
      <w:contextualSpacing/>
    </w:pPr>
  </w:style>
  <w:style w:type="table" w:styleId="a4">
    <w:name w:val="Table Grid"/>
    <w:basedOn w:val="a1"/>
    <w:uiPriority w:val="59"/>
    <w:rsid w:val="00A5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Степыко Дмитрий Геннадьевич</dc:creator>
  <cp:lastModifiedBy>kolyaskina</cp:lastModifiedBy>
  <cp:revision>8</cp:revision>
  <cp:lastPrinted>2019-12-04T14:00:00Z</cp:lastPrinted>
  <dcterms:created xsi:type="dcterms:W3CDTF">2019-03-07T09:18:00Z</dcterms:created>
  <dcterms:modified xsi:type="dcterms:W3CDTF">2019-12-05T09:04:00Z</dcterms:modified>
</cp:coreProperties>
</file>